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76"/>
      </w:tblGrid>
      <w:tr w:rsidR="00CE60D9" w:rsidRPr="00603EB3" w:rsidTr="00603EB3">
        <w:tc>
          <w:tcPr>
            <w:tcW w:w="15276" w:type="dxa"/>
          </w:tcPr>
          <w:p w:rsidR="00CE60D9" w:rsidRPr="00603EB3" w:rsidRDefault="007E16EA">
            <w:pPr>
              <w:rPr>
                <w:sz w:val="52"/>
                <w:szCs w:val="52"/>
              </w:rPr>
            </w:pPr>
            <w:r w:rsidRPr="00603EB3">
              <w:rPr>
                <w:rFonts w:ascii="ＭＳ ゴシック" w:eastAsia="ＭＳ ゴシック" w:hAnsi="ＭＳ ゴシック" w:hint="eastAsia"/>
                <w:sz w:val="52"/>
                <w:szCs w:val="52"/>
              </w:rPr>
              <w:t>聞いて 聞かせて まちの すてき</w:t>
            </w:r>
          </w:p>
        </w:tc>
      </w:tr>
    </w:tbl>
    <w:p w:rsidR="00F875B9" w:rsidRDefault="001C0F4A" w:rsidP="00603EB3">
      <w:pPr>
        <w:spacing w:line="320" w:lineRule="exact"/>
      </w:pPr>
      <w:r>
        <w:rPr>
          <w:rFonts w:hint="eastAsia"/>
        </w:rPr>
        <w:t>■</w:t>
      </w:r>
      <w:r w:rsidR="00CE60D9">
        <w:rPr>
          <w:rFonts w:hint="eastAsia"/>
        </w:rPr>
        <w:t>単元の目標</w:t>
      </w:r>
    </w:p>
    <w:p w:rsidR="007E16EA" w:rsidRPr="007E16EA" w:rsidRDefault="007E16EA" w:rsidP="00603EB3">
      <w:pPr>
        <w:spacing w:line="320" w:lineRule="exact"/>
        <w:ind w:firstLineChars="100" w:firstLine="210"/>
        <w:rPr>
          <w:rFonts w:hAnsi="ＭＳ 明朝"/>
          <w:szCs w:val="21"/>
        </w:rPr>
      </w:pPr>
      <w:r w:rsidRPr="007E16EA">
        <w:rPr>
          <w:rFonts w:hAnsi="ＭＳ 明朝" w:hint="eastAsia"/>
          <w:szCs w:val="21"/>
        </w:rPr>
        <w:t>地域の人と繰り返しかかわったことや，そのかかわりを通して分かったことなど，自分にとって心に残った出来事を，新聞やポスター，パンフレットなど，伝えたいことに応じた適切な方法を選択して表現し，友達や地域の身近な人々と伝え合う活動を行うことを通して，身近な人々とかかわることの楽しさが分かるとともに，地域の人々と進んで交流することができる。</w:t>
      </w:r>
    </w:p>
    <w:p w:rsidR="001C0F4A" w:rsidRPr="007E16EA" w:rsidRDefault="001C0F4A" w:rsidP="00603EB3">
      <w:pPr>
        <w:spacing w:line="320" w:lineRule="exact"/>
        <w:rPr>
          <w:szCs w:val="21"/>
        </w:rPr>
      </w:pPr>
    </w:p>
    <w:p w:rsidR="00CE60D9" w:rsidRPr="007E16EA" w:rsidRDefault="001C0F4A" w:rsidP="00603EB3">
      <w:pPr>
        <w:spacing w:line="320" w:lineRule="exact"/>
        <w:rPr>
          <w:szCs w:val="21"/>
        </w:rPr>
      </w:pPr>
      <w:r w:rsidRPr="007E16EA">
        <w:rPr>
          <w:rFonts w:hint="eastAsia"/>
          <w:szCs w:val="21"/>
        </w:rPr>
        <w:t>■</w:t>
      </w:r>
      <w:r w:rsidR="00CE60D9" w:rsidRPr="007E16EA">
        <w:rPr>
          <w:rFonts w:hint="eastAsia"/>
          <w:szCs w:val="21"/>
        </w:rPr>
        <w:t>単元の観点別評価規準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92"/>
        <w:gridCol w:w="5092"/>
        <w:gridCol w:w="5092"/>
      </w:tblGrid>
      <w:tr w:rsidR="00CE60D9" w:rsidRPr="00603EB3" w:rsidTr="00603EB3">
        <w:tc>
          <w:tcPr>
            <w:tcW w:w="5092" w:type="dxa"/>
            <w:vAlign w:val="center"/>
          </w:tcPr>
          <w:p w:rsidR="00CE60D9" w:rsidRPr="00603EB3" w:rsidRDefault="00CE60D9" w:rsidP="00603EB3">
            <w:pPr>
              <w:spacing w:line="320" w:lineRule="exact"/>
              <w:jc w:val="center"/>
              <w:rPr>
                <w:szCs w:val="21"/>
              </w:rPr>
            </w:pPr>
            <w:r w:rsidRPr="00603EB3">
              <w:rPr>
                <w:rFonts w:hint="eastAsia"/>
                <w:szCs w:val="21"/>
              </w:rPr>
              <w:t>生活への関心・意欲・態度</w:t>
            </w:r>
          </w:p>
        </w:tc>
        <w:tc>
          <w:tcPr>
            <w:tcW w:w="5092" w:type="dxa"/>
            <w:vAlign w:val="center"/>
          </w:tcPr>
          <w:p w:rsidR="00CE60D9" w:rsidRPr="00603EB3" w:rsidRDefault="00CE60D9" w:rsidP="00603EB3">
            <w:pPr>
              <w:spacing w:line="320" w:lineRule="exact"/>
              <w:jc w:val="center"/>
              <w:rPr>
                <w:szCs w:val="21"/>
              </w:rPr>
            </w:pPr>
            <w:r w:rsidRPr="00603EB3">
              <w:rPr>
                <w:rFonts w:hint="eastAsia"/>
                <w:szCs w:val="21"/>
              </w:rPr>
              <w:t>活動や体験についての思考・表現</w:t>
            </w:r>
          </w:p>
        </w:tc>
        <w:tc>
          <w:tcPr>
            <w:tcW w:w="5092" w:type="dxa"/>
            <w:vAlign w:val="center"/>
          </w:tcPr>
          <w:p w:rsidR="00CE60D9" w:rsidRPr="00603EB3" w:rsidRDefault="00CE60D9" w:rsidP="00603EB3">
            <w:pPr>
              <w:spacing w:line="320" w:lineRule="exact"/>
              <w:jc w:val="center"/>
              <w:rPr>
                <w:szCs w:val="21"/>
              </w:rPr>
            </w:pPr>
            <w:r w:rsidRPr="00603EB3">
              <w:rPr>
                <w:rFonts w:hint="eastAsia"/>
                <w:szCs w:val="21"/>
              </w:rPr>
              <w:t>身近な環境や自分についての思考・表現</w:t>
            </w:r>
          </w:p>
        </w:tc>
      </w:tr>
      <w:tr w:rsidR="00CE60D9" w:rsidRPr="00603EB3" w:rsidTr="00603EB3">
        <w:trPr>
          <w:trHeight w:val="916"/>
        </w:trPr>
        <w:tc>
          <w:tcPr>
            <w:tcW w:w="5092" w:type="dxa"/>
          </w:tcPr>
          <w:p w:rsidR="00CE60D9" w:rsidRPr="00603EB3" w:rsidRDefault="0072655B" w:rsidP="00D56B9E">
            <w:pPr>
              <w:spacing w:line="320" w:lineRule="exact"/>
              <w:ind w:left="210" w:hangingChars="100" w:hanging="210"/>
              <w:rPr>
                <w:szCs w:val="21"/>
              </w:rPr>
            </w:pPr>
            <w:r>
              <w:rPr>
                <w:noProof/>
                <w:szCs w:val="21"/>
              </w:rPr>
              <w:pict>
                <v:shapetype id="_x0000_t202" coordsize="21600,21600" o:spt="202" path="m,l,21600r21600,l21600,xe">
                  <v:stroke joinstyle="miter"/>
                  <v:path gradientshapeok="t" o:connecttype="rect"/>
                </v:shapetype>
                <v:shape id="_x0000_s1026" type="#_x0000_t202" style="position:absolute;left:0;text-align:left;margin-left:-33.2pt;margin-top:71.35pt;width:33.4pt;height:80.7pt;z-index:251657216;mso-position-horizontal-relative:text;mso-position-vertical-relative:text;mso-width-relative:margin;mso-height-relative:margin" filled="f" stroked="f">
                  <v:textbox style="layout-flow:vertical;mso-next-textbox:#_x0000_s1026">
                    <w:txbxContent>
                      <w:p w:rsidR="00D57960" w:rsidRDefault="00D57960">
                        <w:r>
                          <w:rPr>
                            <w:rFonts w:hint="eastAsia"/>
                          </w:rPr>
                          <w:t>生</w:t>
                        </w:r>
                        <w:r w:rsidR="00C66A0F">
                          <w:rPr>
                            <w:rFonts w:hint="eastAsia"/>
                          </w:rPr>
                          <w:t>２</w:t>
                        </w:r>
                        <w:r>
                          <w:rPr>
                            <w:rFonts w:hint="eastAsia"/>
                          </w:rPr>
                          <w:t>年－１</w:t>
                        </w:r>
                        <w:r w:rsidR="00C66A0F">
                          <w:rPr>
                            <w:rFonts w:hint="eastAsia"/>
                          </w:rPr>
                          <w:t>７</w:t>
                        </w:r>
                      </w:p>
                    </w:txbxContent>
                  </v:textbox>
                </v:shape>
              </w:pict>
            </w:r>
            <w:r w:rsidR="007E16EA" w:rsidRPr="00603EB3">
              <w:rPr>
                <w:rFonts w:hAnsi="ＭＳ 明朝" w:hint="eastAsia"/>
                <w:szCs w:val="21"/>
              </w:rPr>
              <w:t>●地域でかかわった人のことや，そのかかわりを通して分かったことなど，心に残った出来事を，友達や地域の人々と伝え合おうとしている。</w:t>
            </w:r>
          </w:p>
        </w:tc>
        <w:tc>
          <w:tcPr>
            <w:tcW w:w="5092" w:type="dxa"/>
          </w:tcPr>
          <w:p w:rsidR="00CE60D9" w:rsidRPr="00603EB3" w:rsidRDefault="007E16EA" w:rsidP="00D56B9E">
            <w:pPr>
              <w:spacing w:line="320" w:lineRule="exact"/>
              <w:ind w:left="210" w:hangingChars="100" w:hanging="210"/>
              <w:rPr>
                <w:szCs w:val="21"/>
              </w:rPr>
            </w:pPr>
            <w:r w:rsidRPr="00603EB3">
              <w:rPr>
                <w:rFonts w:hAnsi="ＭＳ 明朝" w:hint="eastAsia"/>
                <w:szCs w:val="21"/>
              </w:rPr>
              <w:t>●伝える相手や目的，伝える出来事の内容に応じ，適切な方法を選んで作品に表し，分かりやすい伝え方を工夫しながら交流をしている。</w:t>
            </w:r>
          </w:p>
        </w:tc>
        <w:tc>
          <w:tcPr>
            <w:tcW w:w="5092" w:type="dxa"/>
          </w:tcPr>
          <w:p w:rsidR="00CE60D9" w:rsidRPr="00603EB3" w:rsidRDefault="007E16EA" w:rsidP="0072655B">
            <w:pPr>
              <w:spacing w:line="320" w:lineRule="exact"/>
              <w:ind w:left="206" w:hangingChars="100" w:hanging="206"/>
              <w:rPr>
                <w:szCs w:val="21"/>
              </w:rPr>
            </w:pPr>
            <w:r w:rsidRPr="00603EB3">
              <w:rPr>
                <w:rFonts w:hAnsi="ＭＳ 明朝" w:hint="eastAsia"/>
                <w:spacing w:val="-2"/>
                <w:szCs w:val="21"/>
              </w:rPr>
              <w:t>●身近な人々とかかわることの楽しさが分かり，互いに</w:t>
            </w:r>
            <w:r w:rsidRPr="00603EB3">
              <w:rPr>
                <w:rFonts w:hAnsi="ＭＳ 明朝" w:hint="eastAsia"/>
                <w:szCs w:val="21"/>
              </w:rPr>
              <w:t>交</w:t>
            </w:r>
            <w:r w:rsidRPr="00603EB3">
              <w:rPr>
                <w:rFonts w:ascii="ＭＳ ゴシック" w:eastAsia="ＭＳ ゴシック" w:hAnsi="ＭＳ ゴシック"/>
                <w:szCs w:val="21"/>
              </w:rPr>
              <w:br w:type="column"/>
            </w:r>
            <w:r w:rsidRPr="00603EB3">
              <w:rPr>
                <w:rFonts w:hAnsi="ＭＳ 明朝" w:hint="eastAsia"/>
                <w:szCs w:val="21"/>
              </w:rPr>
              <w:t>流することのよさに気付くとともに，地域への親しみや愛着が増したり，人々と適切に接したりすることができるようになったりした自分に気付いている。</w:t>
            </w:r>
          </w:p>
        </w:tc>
      </w:tr>
    </w:tbl>
    <w:p w:rsidR="00CE60D9" w:rsidRPr="007E16EA" w:rsidRDefault="00CE60D9" w:rsidP="00603EB3">
      <w:pPr>
        <w:spacing w:line="320" w:lineRule="exact"/>
        <w:rPr>
          <w:szCs w:val="21"/>
        </w:rPr>
      </w:pPr>
    </w:p>
    <w:p w:rsidR="00CE60D9" w:rsidRPr="007E16EA" w:rsidRDefault="00CE60D9" w:rsidP="00603EB3">
      <w:pPr>
        <w:spacing w:line="320" w:lineRule="exact"/>
        <w:rPr>
          <w:szCs w:val="21"/>
        </w:rPr>
      </w:pPr>
      <w:r w:rsidRPr="007E16EA">
        <w:rPr>
          <w:rFonts w:hint="eastAsia"/>
          <w:szCs w:val="21"/>
        </w:rPr>
        <w:t>指導計画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3402"/>
        <w:gridCol w:w="708"/>
        <w:gridCol w:w="4536"/>
        <w:gridCol w:w="4536"/>
        <w:gridCol w:w="1560"/>
      </w:tblGrid>
      <w:tr w:rsidR="00CE60D9" w:rsidRPr="00603EB3" w:rsidTr="00603EB3">
        <w:tc>
          <w:tcPr>
            <w:tcW w:w="534" w:type="dxa"/>
          </w:tcPr>
          <w:p w:rsidR="00CE60D9" w:rsidRPr="00603EB3" w:rsidRDefault="00CE60D9" w:rsidP="00603EB3">
            <w:pPr>
              <w:spacing w:line="320" w:lineRule="exact"/>
              <w:jc w:val="center"/>
              <w:rPr>
                <w:szCs w:val="21"/>
              </w:rPr>
            </w:pPr>
            <w:r w:rsidRPr="00603EB3">
              <w:rPr>
                <w:rFonts w:hint="eastAsia"/>
                <w:szCs w:val="21"/>
              </w:rPr>
              <w:t>月</w:t>
            </w:r>
          </w:p>
        </w:tc>
        <w:tc>
          <w:tcPr>
            <w:tcW w:w="3402" w:type="dxa"/>
          </w:tcPr>
          <w:p w:rsidR="00CE60D9" w:rsidRPr="00603EB3" w:rsidRDefault="00CE60D9" w:rsidP="00603EB3">
            <w:pPr>
              <w:spacing w:line="320" w:lineRule="exact"/>
              <w:jc w:val="center"/>
              <w:rPr>
                <w:szCs w:val="21"/>
              </w:rPr>
            </w:pPr>
            <w:r w:rsidRPr="00603EB3">
              <w:rPr>
                <w:rFonts w:hint="eastAsia"/>
                <w:szCs w:val="21"/>
              </w:rPr>
              <w:t>小単元の目標</w:t>
            </w:r>
          </w:p>
        </w:tc>
        <w:tc>
          <w:tcPr>
            <w:tcW w:w="708" w:type="dxa"/>
          </w:tcPr>
          <w:p w:rsidR="00CE60D9" w:rsidRPr="00603EB3" w:rsidRDefault="00CE60D9" w:rsidP="00603EB3">
            <w:pPr>
              <w:spacing w:line="320" w:lineRule="exact"/>
              <w:jc w:val="center"/>
              <w:rPr>
                <w:szCs w:val="21"/>
              </w:rPr>
            </w:pPr>
            <w:r w:rsidRPr="00603EB3">
              <w:rPr>
                <w:rFonts w:hint="eastAsia"/>
                <w:szCs w:val="21"/>
              </w:rPr>
              <w:t>時数</w:t>
            </w:r>
          </w:p>
        </w:tc>
        <w:tc>
          <w:tcPr>
            <w:tcW w:w="4536" w:type="dxa"/>
          </w:tcPr>
          <w:p w:rsidR="00CE60D9" w:rsidRPr="00603EB3" w:rsidRDefault="00CE60D9" w:rsidP="00603EB3">
            <w:pPr>
              <w:spacing w:line="320" w:lineRule="exact"/>
              <w:jc w:val="center"/>
              <w:rPr>
                <w:szCs w:val="21"/>
              </w:rPr>
            </w:pPr>
            <w:r w:rsidRPr="00603EB3">
              <w:rPr>
                <w:rFonts w:hint="eastAsia"/>
                <w:szCs w:val="21"/>
              </w:rPr>
              <w:t>主な学習活動</w:t>
            </w:r>
          </w:p>
        </w:tc>
        <w:tc>
          <w:tcPr>
            <w:tcW w:w="4536" w:type="dxa"/>
          </w:tcPr>
          <w:p w:rsidR="00CE60D9" w:rsidRPr="00603EB3" w:rsidRDefault="00CE60D9" w:rsidP="00603EB3">
            <w:pPr>
              <w:spacing w:line="320" w:lineRule="exact"/>
              <w:jc w:val="center"/>
              <w:rPr>
                <w:szCs w:val="21"/>
              </w:rPr>
            </w:pPr>
            <w:r w:rsidRPr="00603EB3">
              <w:rPr>
                <w:rFonts w:hint="eastAsia"/>
                <w:szCs w:val="21"/>
              </w:rPr>
              <w:t>観点別評価規準</w:t>
            </w:r>
          </w:p>
        </w:tc>
        <w:tc>
          <w:tcPr>
            <w:tcW w:w="1560" w:type="dxa"/>
          </w:tcPr>
          <w:p w:rsidR="00CE60D9" w:rsidRPr="00603EB3" w:rsidRDefault="00CE60D9" w:rsidP="00603EB3">
            <w:pPr>
              <w:spacing w:line="320" w:lineRule="exact"/>
              <w:jc w:val="center"/>
              <w:rPr>
                <w:szCs w:val="21"/>
              </w:rPr>
            </w:pPr>
            <w:r w:rsidRPr="00603EB3">
              <w:rPr>
                <w:rFonts w:hint="eastAsia"/>
                <w:szCs w:val="21"/>
              </w:rPr>
              <w:t>自校化</w:t>
            </w:r>
          </w:p>
        </w:tc>
      </w:tr>
      <w:tr w:rsidR="00603EB3" w:rsidRPr="00603EB3" w:rsidTr="00603EB3">
        <w:trPr>
          <w:trHeight w:val="1410"/>
        </w:trPr>
        <w:tc>
          <w:tcPr>
            <w:tcW w:w="534" w:type="dxa"/>
          </w:tcPr>
          <w:p w:rsidR="00603EB3" w:rsidRPr="00603EB3" w:rsidRDefault="00603EB3" w:rsidP="00603EB3">
            <w:pPr>
              <w:spacing w:line="320" w:lineRule="exact"/>
              <w:rPr>
                <w:szCs w:val="21"/>
              </w:rPr>
            </w:pPr>
          </w:p>
          <w:p w:rsidR="00603EB3" w:rsidRPr="00603EB3" w:rsidRDefault="00603EB3" w:rsidP="00603EB3">
            <w:pPr>
              <w:spacing w:line="320" w:lineRule="exact"/>
              <w:rPr>
                <w:szCs w:val="21"/>
              </w:rPr>
            </w:pPr>
          </w:p>
          <w:p w:rsidR="00603EB3" w:rsidRPr="00603EB3" w:rsidRDefault="00603EB3" w:rsidP="00603EB3">
            <w:pPr>
              <w:spacing w:line="320" w:lineRule="exact"/>
              <w:rPr>
                <w:szCs w:val="21"/>
              </w:rPr>
            </w:pPr>
          </w:p>
          <w:p w:rsidR="00603EB3" w:rsidRPr="00603EB3" w:rsidRDefault="00603EB3" w:rsidP="00603EB3">
            <w:pPr>
              <w:spacing w:line="320" w:lineRule="exact"/>
              <w:rPr>
                <w:szCs w:val="21"/>
              </w:rPr>
            </w:pPr>
          </w:p>
          <w:p w:rsidR="00603EB3" w:rsidRPr="00603EB3" w:rsidRDefault="00603EB3" w:rsidP="00603EB3">
            <w:pPr>
              <w:spacing w:line="320" w:lineRule="exact"/>
              <w:rPr>
                <w:szCs w:val="21"/>
              </w:rPr>
            </w:pPr>
            <w:r w:rsidRPr="00603EB3">
              <w:rPr>
                <w:rFonts w:hint="eastAsia"/>
                <w:szCs w:val="21"/>
              </w:rPr>
              <w:t>11</w:t>
            </w:r>
          </w:p>
          <w:p w:rsidR="00603EB3" w:rsidRPr="00603EB3" w:rsidRDefault="00603EB3" w:rsidP="00603EB3">
            <w:pPr>
              <w:spacing w:line="320" w:lineRule="exact"/>
              <w:rPr>
                <w:szCs w:val="21"/>
              </w:rPr>
            </w:pPr>
          </w:p>
          <w:p w:rsidR="00603EB3" w:rsidRPr="00603EB3" w:rsidRDefault="00603EB3" w:rsidP="00603EB3">
            <w:pPr>
              <w:spacing w:line="320" w:lineRule="exact"/>
              <w:rPr>
                <w:szCs w:val="21"/>
              </w:rPr>
            </w:pPr>
          </w:p>
          <w:p w:rsidR="00603EB3" w:rsidRPr="00603EB3" w:rsidRDefault="00603EB3" w:rsidP="00603EB3">
            <w:pPr>
              <w:spacing w:line="320" w:lineRule="exact"/>
              <w:rPr>
                <w:szCs w:val="21"/>
              </w:rPr>
            </w:pPr>
          </w:p>
          <w:p w:rsidR="00603EB3" w:rsidRPr="00603EB3" w:rsidRDefault="00603EB3" w:rsidP="00603EB3">
            <w:pPr>
              <w:spacing w:line="320" w:lineRule="exact"/>
              <w:rPr>
                <w:szCs w:val="21"/>
              </w:rPr>
            </w:pPr>
          </w:p>
        </w:tc>
        <w:tc>
          <w:tcPr>
            <w:tcW w:w="3402" w:type="dxa"/>
          </w:tcPr>
          <w:p w:rsidR="00603EB3" w:rsidRPr="00603EB3" w:rsidRDefault="00603EB3" w:rsidP="00603EB3">
            <w:pPr>
              <w:tabs>
                <w:tab w:val="right" w:pos="4137"/>
              </w:tabs>
              <w:spacing w:line="320" w:lineRule="exact"/>
              <w:ind w:left="210" w:hangingChars="100" w:hanging="210"/>
              <w:rPr>
                <w:rFonts w:ascii="ＭＳ ゴシック" w:eastAsia="ＭＳ ゴシック" w:hAnsi="ＭＳ ゴシック"/>
                <w:szCs w:val="21"/>
              </w:rPr>
            </w:pPr>
            <w:r w:rsidRPr="00603EB3">
              <w:rPr>
                <w:rFonts w:ascii="ＭＳ ゴシック" w:eastAsia="ＭＳ ゴシック" w:hAnsi="ＭＳ ゴシック" w:hint="eastAsia"/>
                <w:szCs w:val="21"/>
              </w:rPr>
              <w:t>ふりかえろう まちの すてきな できごと　　　　　下p.78-79</w:t>
            </w:r>
          </w:p>
          <w:p w:rsidR="00603EB3" w:rsidRPr="00603EB3" w:rsidRDefault="00603EB3" w:rsidP="00603EB3">
            <w:pPr>
              <w:spacing w:line="320" w:lineRule="exact"/>
              <w:ind w:left="210" w:hangingChars="100" w:hanging="210"/>
              <w:rPr>
                <w:rFonts w:hAnsi="ＭＳ 明朝"/>
                <w:szCs w:val="21"/>
              </w:rPr>
            </w:pPr>
            <w:r w:rsidRPr="00603EB3">
              <w:rPr>
                <w:rFonts w:hAnsi="ＭＳ 明朝" w:hint="eastAsia"/>
                <w:szCs w:val="21"/>
              </w:rPr>
              <w:t>○これまでに地域でかかわった人のことや，そのかかわりを通して分かったことなどの，心に残った出来事について友達と話し合い，それらのことを，地域の人々に伝えたいという思いをもつことができる。</w:t>
            </w:r>
          </w:p>
        </w:tc>
        <w:tc>
          <w:tcPr>
            <w:tcW w:w="708" w:type="dxa"/>
          </w:tcPr>
          <w:p w:rsidR="00603EB3" w:rsidRPr="00603EB3" w:rsidRDefault="00603EB3" w:rsidP="00603EB3">
            <w:pPr>
              <w:spacing w:line="320" w:lineRule="exact"/>
              <w:jc w:val="center"/>
              <w:rPr>
                <w:rFonts w:ascii="ＭＳ ゴシック" w:eastAsia="ＭＳ ゴシック" w:hAnsi="ＭＳ ゴシック"/>
                <w:szCs w:val="21"/>
              </w:rPr>
            </w:pPr>
            <w:r w:rsidRPr="00603EB3">
              <w:rPr>
                <w:rFonts w:ascii="ＭＳ ゴシック" w:eastAsia="ＭＳ ゴシック" w:hAnsi="ＭＳ ゴシック" w:hint="eastAsia"/>
                <w:szCs w:val="21"/>
              </w:rPr>
              <w:t>３</w:t>
            </w:r>
          </w:p>
        </w:tc>
        <w:tc>
          <w:tcPr>
            <w:tcW w:w="4536" w:type="dxa"/>
          </w:tcPr>
          <w:p w:rsidR="00603EB3" w:rsidRPr="00603EB3" w:rsidRDefault="00603EB3" w:rsidP="00603EB3">
            <w:pPr>
              <w:spacing w:line="320" w:lineRule="exact"/>
              <w:ind w:left="210" w:hangingChars="100" w:hanging="210"/>
              <w:rPr>
                <w:rFonts w:hAnsi="ＭＳ 明朝"/>
                <w:szCs w:val="21"/>
              </w:rPr>
            </w:pPr>
            <w:r w:rsidRPr="00603EB3">
              <w:rPr>
                <w:rFonts w:hAnsi="ＭＳ 明朝" w:hint="eastAsia"/>
                <w:szCs w:val="21"/>
              </w:rPr>
              <w:t>①地域でかかわった人のことを，これまでの記録カードなどで振り返り，心に残った出来事などを思い出す。</w:t>
            </w:r>
          </w:p>
          <w:p w:rsidR="00603EB3" w:rsidRPr="00603EB3" w:rsidRDefault="00603EB3" w:rsidP="00603EB3">
            <w:pPr>
              <w:spacing w:line="320" w:lineRule="exact"/>
              <w:ind w:left="210" w:hangingChars="100" w:hanging="210"/>
              <w:rPr>
                <w:rFonts w:hAnsi="ＭＳ 明朝"/>
                <w:szCs w:val="21"/>
              </w:rPr>
            </w:pPr>
            <w:r w:rsidRPr="00603EB3">
              <w:rPr>
                <w:rFonts w:hAnsi="ＭＳ 明朝" w:hint="eastAsia"/>
                <w:szCs w:val="21"/>
              </w:rPr>
              <w:t>②地域でかかわった人のことや，そのかかわりを通して分かったこと，心に残った出来事などを，友達と紹介し合う。</w:t>
            </w:r>
          </w:p>
          <w:p w:rsidR="00603EB3" w:rsidRPr="00603EB3" w:rsidRDefault="00603EB3" w:rsidP="00603EB3">
            <w:pPr>
              <w:spacing w:line="320" w:lineRule="exact"/>
              <w:ind w:left="210" w:hangingChars="100" w:hanging="210"/>
              <w:rPr>
                <w:rFonts w:hAnsi="ＭＳ 明朝"/>
                <w:szCs w:val="21"/>
              </w:rPr>
            </w:pPr>
            <w:r w:rsidRPr="00603EB3">
              <w:rPr>
                <w:rFonts w:hAnsi="ＭＳ 明朝" w:hint="eastAsia"/>
                <w:szCs w:val="21"/>
              </w:rPr>
              <w:t>③紹介し合う活動の中で，もっと調べてみたいことや，地域のよさに気付き，それらをまとめて，地域の人々に伝える計画を立てる。</w:t>
            </w:r>
          </w:p>
        </w:tc>
        <w:tc>
          <w:tcPr>
            <w:tcW w:w="4536" w:type="dxa"/>
          </w:tcPr>
          <w:p w:rsidR="00603EB3" w:rsidRPr="00603EB3" w:rsidRDefault="00603EB3" w:rsidP="00603EB3">
            <w:pPr>
              <w:tabs>
                <w:tab w:val="right" w:pos="4195"/>
              </w:tabs>
              <w:spacing w:line="320" w:lineRule="exact"/>
              <w:ind w:left="210" w:hangingChars="100" w:hanging="210"/>
              <w:rPr>
                <w:rFonts w:hAnsi="ＭＳ 明朝"/>
                <w:szCs w:val="21"/>
              </w:rPr>
            </w:pPr>
            <w:r w:rsidRPr="00603EB3">
              <w:rPr>
                <w:rFonts w:hAnsi="ＭＳ 明朝" w:hint="eastAsia"/>
                <w:szCs w:val="21"/>
              </w:rPr>
              <w:t>●地域でかかわった人のことや，そのかかわりを通して分かったことなどの，心に残った出来事を，地域の人々と伝え合おうとしている。</w:t>
            </w:r>
            <w:r w:rsidRPr="00603EB3">
              <w:rPr>
                <w:rFonts w:hAnsi="ＭＳ 明朝"/>
                <w:szCs w:val="21"/>
              </w:rPr>
              <w:tab/>
            </w:r>
            <w:r w:rsidRPr="00603EB3">
              <w:rPr>
                <w:rFonts w:ascii="ＭＳ ゴシック" w:eastAsia="ＭＳ ゴシック" w:hAnsi="ＭＳ ゴシック" w:hint="eastAsia"/>
                <w:szCs w:val="21"/>
              </w:rPr>
              <w:t>［関・意・態］</w:t>
            </w:r>
          </w:p>
          <w:p w:rsidR="00603EB3" w:rsidRPr="00603EB3" w:rsidRDefault="00603EB3" w:rsidP="00603EB3">
            <w:pPr>
              <w:tabs>
                <w:tab w:val="right" w:pos="4195"/>
              </w:tabs>
              <w:spacing w:line="320" w:lineRule="exact"/>
              <w:ind w:left="210" w:hangingChars="100" w:hanging="210"/>
              <w:rPr>
                <w:rFonts w:hAnsi="ＭＳ 明朝"/>
                <w:szCs w:val="21"/>
              </w:rPr>
            </w:pPr>
            <w:r w:rsidRPr="00603EB3">
              <w:rPr>
                <w:rFonts w:hAnsi="ＭＳ 明朝" w:hint="eastAsia"/>
                <w:szCs w:val="21"/>
              </w:rPr>
              <w:t>●地域での活動を通して心に残った出来事を振り返り，地域の人々に伝えることを選んでいる。</w:t>
            </w:r>
            <w:r w:rsidRPr="00603EB3">
              <w:rPr>
                <w:rFonts w:hAnsi="ＭＳ 明朝"/>
                <w:szCs w:val="21"/>
              </w:rPr>
              <w:tab/>
            </w:r>
            <w:r w:rsidRPr="00603EB3">
              <w:rPr>
                <w:rFonts w:ascii="ＭＳ ゴシック" w:eastAsia="ＭＳ ゴシック" w:hAnsi="ＭＳ ゴシック" w:hint="eastAsia"/>
                <w:szCs w:val="21"/>
              </w:rPr>
              <w:t>［思考・表現］</w:t>
            </w:r>
          </w:p>
        </w:tc>
        <w:tc>
          <w:tcPr>
            <w:tcW w:w="1560" w:type="dxa"/>
          </w:tcPr>
          <w:p w:rsidR="00603EB3" w:rsidRPr="00603EB3" w:rsidRDefault="00603EB3" w:rsidP="00603EB3">
            <w:pPr>
              <w:spacing w:line="320" w:lineRule="exact"/>
              <w:rPr>
                <w:szCs w:val="21"/>
              </w:rPr>
            </w:pPr>
          </w:p>
        </w:tc>
      </w:tr>
      <w:tr w:rsidR="00603EB3" w:rsidRPr="00603EB3" w:rsidTr="00603EB3">
        <w:trPr>
          <w:trHeight w:val="1410"/>
        </w:trPr>
        <w:tc>
          <w:tcPr>
            <w:tcW w:w="534" w:type="dxa"/>
          </w:tcPr>
          <w:p w:rsidR="007E5CCA" w:rsidRPr="00603EB3" w:rsidRDefault="007E5CCA" w:rsidP="00603EB3">
            <w:pPr>
              <w:spacing w:line="320" w:lineRule="exact"/>
              <w:rPr>
                <w:szCs w:val="21"/>
              </w:rPr>
            </w:pPr>
            <w:r>
              <w:rPr>
                <w:rFonts w:hint="eastAsia"/>
                <w:szCs w:val="21"/>
              </w:rPr>
              <w:t>11</w:t>
            </w:r>
          </w:p>
          <w:p w:rsidR="007E5CCA" w:rsidRDefault="007E5CCA" w:rsidP="00603EB3">
            <w:pPr>
              <w:spacing w:line="320" w:lineRule="exact"/>
              <w:rPr>
                <w:rFonts w:hint="eastAsia"/>
                <w:szCs w:val="21"/>
              </w:rPr>
            </w:pPr>
          </w:p>
          <w:p w:rsidR="007E5CCA" w:rsidRDefault="007E5CCA" w:rsidP="00603EB3">
            <w:pPr>
              <w:spacing w:line="320" w:lineRule="exact"/>
              <w:rPr>
                <w:rFonts w:hint="eastAsia"/>
                <w:szCs w:val="21"/>
              </w:rPr>
            </w:pPr>
          </w:p>
          <w:p w:rsidR="007E5CCA" w:rsidRDefault="007E5CCA" w:rsidP="00603EB3">
            <w:pPr>
              <w:spacing w:line="320" w:lineRule="exact"/>
              <w:rPr>
                <w:rFonts w:hint="eastAsia"/>
                <w:szCs w:val="21"/>
              </w:rPr>
            </w:pPr>
          </w:p>
          <w:p w:rsidR="007E5CCA" w:rsidRDefault="007E5CCA" w:rsidP="00603EB3">
            <w:pPr>
              <w:spacing w:line="320" w:lineRule="exact"/>
              <w:rPr>
                <w:rFonts w:hint="eastAsia"/>
                <w:szCs w:val="21"/>
              </w:rPr>
            </w:pPr>
          </w:p>
          <w:p w:rsidR="007E5CCA" w:rsidRPr="00603EB3" w:rsidRDefault="007E5CCA" w:rsidP="00603EB3">
            <w:pPr>
              <w:spacing w:line="320" w:lineRule="exact"/>
              <w:rPr>
                <w:szCs w:val="21"/>
              </w:rPr>
            </w:pPr>
            <w:r>
              <w:rPr>
                <w:rFonts w:hint="eastAsia"/>
                <w:szCs w:val="21"/>
              </w:rPr>
              <w:lastRenderedPageBreak/>
              <w:t>11</w:t>
            </w:r>
          </w:p>
          <w:p w:rsidR="00603EB3" w:rsidRPr="00603EB3" w:rsidRDefault="00603EB3" w:rsidP="00603EB3">
            <w:pPr>
              <w:spacing w:line="320" w:lineRule="exact"/>
              <w:rPr>
                <w:szCs w:val="21"/>
              </w:rPr>
            </w:pPr>
          </w:p>
        </w:tc>
        <w:tc>
          <w:tcPr>
            <w:tcW w:w="3402" w:type="dxa"/>
          </w:tcPr>
          <w:p w:rsidR="00603EB3" w:rsidRPr="00603EB3" w:rsidRDefault="00603EB3" w:rsidP="00603EB3">
            <w:pPr>
              <w:tabs>
                <w:tab w:val="right" w:pos="4137"/>
              </w:tabs>
              <w:spacing w:line="320" w:lineRule="exact"/>
              <w:ind w:left="210" w:hangingChars="100" w:hanging="210"/>
              <w:rPr>
                <w:rFonts w:ascii="ＭＳ ゴシック" w:eastAsia="ＭＳ ゴシック" w:hAnsi="ＭＳ ゴシック"/>
                <w:szCs w:val="21"/>
              </w:rPr>
            </w:pPr>
            <w:r w:rsidRPr="00603EB3">
              <w:rPr>
                <w:rFonts w:ascii="ＭＳ ゴシック" w:eastAsia="ＭＳ ゴシック" w:hAnsi="ＭＳ ゴシック" w:hint="eastAsia"/>
                <w:szCs w:val="21"/>
              </w:rPr>
              <w:lastRenderedPageBreak/>
              <w:t>まちの 人に つたえる じゅんびを しよう　　　　　下p.80-81</w:t>
            </w:r>
          </w:p>
          <w:p w:rsidR="00603EB3" w:rsidRPr="00603EB3" w:rsidRDefault="00603EB3" w:rsidP="00603EB3">
            <w:pPr>
              <w:spacing w:line="320" w:lineRule="exact"/>
              <w:ind w:left="210" w:hangingChars="100" w:hanging="210"/>
              <w:rPr>
                <w:rFonts w:hAnsi="ＭＳ 明朝"/>
                <w:szCs w:val="21"/>
              </w:rPr>
            </w:pPr>
            <w:r w:rsidRPr="00603EB3">
              <w:rPr>
                <w:rFonts w:hAnsi="ＭＳ 明朝" w:hint="eastAsia"/>
                <w:szCs w:val="21"/>
              </w:rPr>
              <w:t>○地域でかかわった人のことやかかわりを通して分かったこと，自分たちの地域のよさなどを，</w:t>
            </w:r>
            <w:r w:rsidRPr="00603EB3">
              <w:rPr>
                <w:rFonts w:hAnsi="ＭＳ 明朝" w:hint="eastAsia"/>
                <w:szCs w:val="21"/>
              </w:rPr>
              <w:lastRenderedPageBreak/>
              <w:t>地域の人々に分かりやすく知らせるために，伝えたい内容に適した伝え方を選び，足りない情報をさらに集めるなどして，絵や文章などでまとめることができる。</w:t>
            </w:r>
          </w:p>
        </w:tc>
        <w:tc>
          <w:tcPr>
            <w:tcW w:w="708" w:type="dxa"/>
          </w:tcPr>
          <w:p w:rsidR="00603EB3" w:rsidRPr="00603EB3" w:rsidRDefault="00603EB3" w:rsidP="00603EB3">
            <w:pPr>
              <w:spacing w:line="320" w:lineRule="exact"/>
              <w:jc w:val="center"/>
              <w:rPr>
                <w:rFonts w:ascii="ＭＳ ゴシック" w:eastAsia="ＭＳ ゴシック" w:hAnsi="ＭＳ ゴシック"/>
                <w:szCs w:val="21"/>
              </w:rPr>
            </w:pPr>
            <w:r w:rsidRPr="00603EB3">
              <w:rPr>
                <w:rFonts w:ascii="ＭＳ ゴシック" w:eastAsia="ＭＳ ゴシック" w:hAnsi="ＭＳ ゴシック" w:hint="eastAsia"/>
                <w:szCs w:val="21"/>
              </w:rPr>
              <w:lastRenderedPageBreak/>
              <w:t>３</w:t>
            </w:r>
          </w:p>
        </w:tc>
        <w:tc>
          <w:tcPr>
            <w:tcW w:w="4536" w:type="dxa"/>
          </w:tcPr>
          <w:p w:rsidR="00603EB3" w:rsidRPr="00603EB3" w:rsidRDefault="00603EB3" w:rsidP="00603EB3">
            <w:pPr>
              <w:spacing w:line="320" w:lineRule="exact"/>
              <w:ind w:left="210" w:hangingChars="100" w:hanging="210"/>
              <w:rPr>
                <w:rFonts w:hAnsi="ＭＳ 明朝"/>
                <w:szCs w:val="21"/>
              </w:rPr>
            </w:pPr>
            <w:r w:rsidRPr="00603EB3">
              <w:rPr>
                <w:rFonts w:hAnsi="ＭＳ 明朝" w:hint="eastAsia"/>
                <w:szCs w:val="21"/>
              </w:rPr>
              <w:t>①自分が伝えたいこと，調べたいことについて，手紙や電話，ファックスなどを利用したり，直接インタビューしたりして，情報を集める。</w:t>
            </w:r>
          </w:p>
          <w:p w:rsidR="00603EB3" w:rsidRPr="00603EB3" w:rsidRDefault="00603EB3" w:rsidP="00603EB3">
            <w:pPr>
              <w:spacing w:line="320" w:lineRule="exact"/>
              <w:ind w:left="210" w:hangingChars="100" w:hanging="210"/>
              <w:rPr>
                <w:rFonts w:hAnsi="ＭＳ 明朝"/>
                <w:szCs w:val="21"/>
              </w:rPr>
            </w:pPr>
            <w:r w:rsidRPr="00603EB3">
              <w:rPr>
                <w:rFonts w:hAnsi="ＭＳ 明朝" w:hint="eastAsia"/>
                <w:szCs w:val="21"/>
              </w:rPr>
              <w:t>②新聞やポスター，パンフレットなどの中か</w:t>
            </w:r>
            <w:r w:rsidRPr="00603EB3">
              <w:rPr>
                <w:rFonts w:hAnsi="ＭＳ 明朝" w:hint="eastAsia"/>
                <w:szCs w:val="21"/>
              </w:rPr>
              <w:lastRenderedPageBreak/>
              <w:t>ら，自分の伝えたいことに合ったまとめ方を考えて決める。</w:t>
            </w:r>
          </w:p>
          <w:p w:rsidR="00603EB3" w:rsidRPr="00603EB3" w:rsidRDefault="00603EB3" w:rsidP="00603EB3">
            <w:pPr>
              <w:spacing w:line="320" w:lineRule="exact"/>
              <w:ind w:left="210" w:hangingChars="100" w:hanging="210"/>
              <w:rPr>
                <w:rFonts w:hAnsi="ＭＳ 明朝"/>
                <w:szCs w:val="21"/>
              </w:rPr>
            </w:pPr>
            <w:r w:rsidRPr="00603EB3">
              <w:rPr>
                <w:rFonts w:hAnsi="ＭＳ 明朝" w:hint="eastAsia"/>
                <w:szCs w:val="21"/>
              </w:rPr>
              <w:t>③伝えたいことを作品にまとめる。</w:t>
            </w:r>
          </w:p>
        </w:tc>
        <w:tc>
          <w:tcPr>
            <w:tcW w:w="4536" w:type="dxa"/>
          </w:tcPr>
          <w:p w:rsidR="00603EB3" w:rsidRPr="00603EB3" w:rsidRDefault="00603EB3" w:rsidP="00603EB3">
            <w:pPr>
              <w:tabs>
                <w:tab w:val="right" w:pos="4195"/>
              </w:tabs>
              <w:spacing w:line="320" w:lineRule="exact"/>
              <w:ind w:left="210" w:hangingChars="100" w:hanging="210"/>
              <w:rPr>
                <w:rFonts w:hAnsi="ＭＳ 明朝"/>
                <w:szCs w:val="21"/>
              </w:rPr>
            </w:pPr>
            <w:r w:rsidRPr="00603EB3">
              <w:rPr>
                <w:rFonts w:hAnsi="ＭＳ 明朝" w:hint="eastAsia"/>
                <w:szCs w:val="21"/>
              </w:rPr>
              <w:lastRenderedPageBreak/>
              <w:t>●自分が伝えたいことについて，さまざまな手段を使って情報を集めようとしている。</w:t>
            </w:r>
            <w:r w:rsidRPr="00603EB3">
              <w:rPr>
                <w:rFonts w:hAnsi="ＭＳ 明朝"/>
                <w:szCs w:val="21"/>
              </w:rPr>
              <w:tab/>
            </w:r>
            <w:r w:rsidRPr="00603EB3">
              <w:rPr>
                <w:rFonts w:ascii="ＭＳ ゴシック" w:eastAsia="ＭＳ ゴシック" w:hAnsi="ＭＳ ゴシック" w:hint="eastAsia"/>
                <w:szCs w:val="21"/>
              </w:rPr>
              <w:t>［関・意・態］</w:t>
            </w:r>
          </w:p>
          <w:p w:rsidR="00603EB3" w:rsidRPr="00603EB3" w:rsidRDefault="00603EB3" w:rsidP="00603EB3">
            <w:pPr>
              <w:tabs>
                <w:tab w:val="right" w:pos="4195"/>
              </w:tabs>
              <w:spacing w:line="320" w:lineRule="exact"/>
              <w:ind w:left="210" w:hangingChars="100" w:hanging="210"/>
              <w:rPr>
                <w:rFonts w:hAnsi="ＭＳ 明朝"/>
                <w:szCs w:val="21"/>
              </w:rPr>
            </w:pPr>
            <w:r w:rsidRPr="00603EB3">
              <w:rPr>
                <w:rFonts w:hAnsi="ＭＳ 明朝" w:hint="eastAsia"/>
                <w:szCs w:val="21"/>
              </w:rPr>
              <w:t>●多様な表現手段の中から，伝える相手や内容などを考えて適切な方法を選び，比べたりた</w:t>
            </w:r>
            <w:r w:rsidRPr="00603EB3">
              <w:rPr>
                <w:rFonts w:hAnsi="ＭＳ 明朝" w:hint="eastAsia"/>
                <w:szCs w:val="21"/>
              </w:rPr>
              <w:lastRenderedPageBreak/>
              <w:t>とえたりして，分かりやすい伝え方の工夫をしながら，作品に表現している。</w:t>
            </w:r>
          </w:p>
          <w:p w:rsidR="00603EB3" w:rsidRPr="00603EB3" w:rsidRDefault="00603EB3" w:rsidP="00603EB3">
            <w:pPr>
              <w:tabs>
                <w:tab w:val="right" w:pos="4195"/>
              </w:tabs>
              <w:spacing w:line="320" w:lineRule="exact"/>
              <w:ind w:left="210" w:hangingChars="100" w:hanging="210"/>
              <w:jc w:val="right"/>
              <w:rPr>
                <w:rFonts w:ascii="ＭＳ ゴシック" w:eastAsia="ＭＳ ゴシック" w:hAnsi="ＭＳ ゴシック"/>
                <w:szCs w:val="21"/>
              </w:rPr>
            </w:pPr>
            <w:r w:rsidRPr="00603EB3">
              <w:rPr>
                <w:rFonts w:ascii="ＭＳ ゴシック" w:eastAsia="ＭＳ ゴシック" w:hAnsi="ＭＳ ゴシック" w:hint="eastAsia"/>
                <w:szCs w:val="21"/>
              </w:rPr>
              <w:t>［思考・表現］</w:t>
            </w:r>
          </w:p>
        </w:tc>
        <w:tc>
          <w:tcPr>
            <w:tcW w:w="1560" w:type="dxa"/>
          </w:tcPr>
          <w:p w:rsidR="00603EB3" w:rsidRPr="00603EB3" w:rsidRDefault="00603EB3" w:rsidP="00603EB3">
            <w:pPr>
              <w:spacing w:line="320" w:lineRule="exact"/>
              <w:rPr>
                <w:szCs w:val="21"/>
              </w:rPr>
            </w:pPr>
          </w:p>
        </w:tc>
      </w:tr>
      <w:tr w:rsidR="00603EB3" w:rsidRPr="00603EB3" w:rsidTr="00603EB3">
        <w:trPr>
          <w:trHeight w:val="1410"/>
        </w:trPr>
        <w:tc>
          <w:tcPr>
            <w:tcW w:w="534" w:type="dxa"/>
          </w:tcPr>
          <w:p w:rsidR="00603EB3" w:rsidRPr="00603EB3" w:rsidRDefault="007E5CCA" w:rsidP="00603EB3">
            <w:pPr>
              <w:spacing w:line="320" w:lineRule="exact"/>
              <w:rPr>
                <w:szCs w:val="21"/>
              </w:rPr>
            </w:pPr>
            <w:r>
              <w:rPr>
                <w:noProof/>
                <w:szCs w:val="21"/>
              </w:rPr>
              <w:lastRenderedPageBreak/>
              <w:pict>
                <v:shape id="_x0000_s1035" type="#_x0000_t202" style="position:absolute;left:0;text-align:left;margin-left:-32.4pt;margin-top:113.55pt;width:33.4pt;height:80.7pt;z-index:251658240;mso-position-horizontal-relative:text;mso-position-vertical-relative:text;mso-width-relative:margin;mso-height-relative:margin" filled="f" stroked="f">
                  <v:textbox style="layout-flow:vertical;mso-next-textbox:#_x0000_s1035">
                    <w:txbxContent>
                      <w:p w:rsidR="007E5CCA" w:rsidRDefault="007E5CCA" w:rsidP="00603EB3">
                        <w:r>
                          <w:rPr>
                            <w:rFonts w:hint="eastAsia"/>
                          </w:rPr>
                          <w:t>生２年－１８</w:t>
                        </w:r>
                      </w:p>
                    </w:txbxContent>
                  </v:textbox>
                </v:shape>
              </w:pict>
            </w:r>
            <w:r w:rsidRPr="00603EB3">
              <w:rPr>
                <w:rFonts w:hint="eastAsia"/>
                <w:szCs w:val="21"/>
              </w:rPr>
              <w:t>12</w:t>
            </w:r>
          </w:p>
        </w:tc>
        <w:tc>
          <w:tcPr>
            <w:tcW w:w="3402" w:type="dxa"/>
          </w:tcPr>
          <w:p w:rsidR="00603EB3" w:rsidRPr="00603EB3" w:rsidRDefault="00603EB3" w:rsidP="00603EB3">
            <w:pPr>
              <w:tabs>
                <w:tab w:val="right" w:pos="4137"/>
              </w:tabs>
              <w:spacing w:line="320" w:lineRule="exact"/>
              <w:ind w:left="210" w:hangingChars="100" w:hanging="210"/>
              <w:rPr>
                <w:rFonts w:ascii="ＭＳ ゴシック" w:eastAsia="ＭＳ ゴシック" w:hAnsi="ＭＳ ゴシック"/>
                <w:szCs w:val="21"/>
              </w:rPr>
            </w:pPr>
            <w:r w:rsidRPr="00603EB3">
              <w:rPr>
                <w:rFonts w:ascii="ＭＳ ゴシック" w:eastAsia="ＭＳ ゴシック" w:hAnsi="ＭＳ ゴシック" w:hint="eastAsia"/>
                <w:szCs w:val="21"/>
              </w:rPr>
              <w:t>まちの すてきを つたえよう</w:t>
            </w:r>
          </w:p>
          <w:p w:rsidR="00603EB3" w:rsidRPr="00603EB3" w:rsidRDefault="00603EB3" w:rsidP="00603EB3">
            <w:pPr>
              <w:tabs>
                <w:tab w:val="right" w:pos="4137"/>
              </w:tabs>
              <w:spacing w:line="320" w:lineRule="exact"/>
              <w:ind w:leftChars="100" w:left="210" w:firstLineChars="900" w:firstLine="1890"/>
              <w:rPr>
                <w:rFonts w:ascii="ＭＳ ゴシック" w:eastAsia="ＭＳ ゴシック" w:hAnsi="ＭＳ ゴシック"/>
                <w:szCs w:val="21"/>
              </w:rPr>
            </w:pPr>
            <w:r w:rsidRPr="00603EB3">
              <w:rPr>
                <w:rFonts w:ascii="ＭＳ ゴシック" w:eastAsia="ＭＳ ゴシック" w:hAnsi="ＭＳ ゴシック" w:hint="eastAsia"/>
                <w:szCs w:val="21"/>
              </w:rPr>
              <w:t>下p.82-83</w:t>
            </w:r>
          </w:p>
          <w:p w:rsidR="00603EB3" w:rsidRPr="00603EB3" w:rsidRDefault="00603EB3" w:rsidP="00603EB3">
            <w:pPr>
              <w:spacing w:line="320" w:lineRule="exact"/>
              <w:ind w:left="210" w:hangingChars="100" w:hanging="210"/>
              <w:rPr>
                <w:rFonts w:hAnsi="ＭＳ 明朝"/>
                <w:szCs w:val="21"/>
              </w:rPr>
            </w:pPr>
            <w:r w:rsidRPr="00603EB3">
              <w:rPr>
                <w:rFonts w:hAnsi="ＭＳ 明朝" w:hint="eastAsia"/>
                <w:szCs w:val="21"/>
              </w:rPr>
              <w:t>○自分たちのまとめた表現作品を使って，友達や地域の人々に自分の伝えたい内容を伝えたり，感想を聞いたりする中で，身近な人々と伝え合うことの楽しさに気付くことができる。</w:t>
            </w:r>
          </w:p>
        </w:tc>
        <w:tc>
          <w:tcPr>
            <w:tcW w:w="708" w:type="dxa"/>
          </w:tcPr>
          <w:p w:rsidR="00603EB3" w:rsidRPr="00603EB3" w:rsidRDefault="00603EB3" w:rsidP="00603EB3">
            <w:pPr>
              <w:spacing w:line="320" w:lineRule="exact"/>
              <w:ind w:left="210" w:hangingChars="100" w:hanging="210"/>
              <w:jc w:val="center"/>
              <w:rPr>
                <w:rFonts w:ascii="ＭＳ ゴシック" w:eastAsia="ＭＳ ゴシック" w:hAnsi="ＭＳ ゴシック"/>
                <w:szCs w:val="21"/>
              </w:rPr>
            </w:pPr>
            <w:r w:rsidRPr="00603EB3">
              <w:rPr>
                <w:rFonts w:ascii="ＭＳ ゴシック" w:eastAsia="ＭＳ ゴシック" w:hAnsi="ＭＳ ゴシック" w:hint="eastAsia"/>
                <w:szCs w:val="21"/>
              </w:rPr>
              <w:t>４</w:t>
            </w:r>
          </w:p>
        </w:tc>
        <w:tc>
          <w:tcPr>
            <w:tcW w:w="4536" w:type="dxa"/>
          </w:tcPr>
          <w:p w:rsidR="00603EB3" w:rsidRPr="00D56B9E" w:rsidRDefault="00603EB3" w:rsidP="00D56B9E">
            <w:pPr>
              <w:pStyle w:val="aa"/>
              <w:numPr>
                <w:ilvl w:val="0"/>
                <w:numId w:val="1"/>
              </w:numPr>
              <w:spacing w:line="320" w:lineRule="exact"/>
              <w:ind w:leftChars="0" w:left="601" w:hanging="601"/>
              <w:rPr>
                <w:rFonts w:hAnsi="ＭＳ 明朝"/>
                <w:szCs w:val="21"/>
              </w:rPr>
            </w:pPr>
            <w:r w:rsidRPr="00D56B9E">
              <w:rPr>
                <w:rFonts w:hAnsi="ＭＳ 明朝" w:hint="eastAsia"/>
                <w:szCs w:val="21"/>
              </w:rPr>
              <w:t>自分たちのまとめた表現作品で友達と発表し合う。</w:t>
            </w:r>
          </w:p>
          <w:p w:rsidR="00603EB3" w:rsidRPr="00B714FB" w:rsidRDefault="00B714FB" w:rsidP="00B714FB">
            <w:pPr>
              <w:spacing w:line="320" w:lineRule="exact"/>
              <w:ind w:left="601" w:hangingChars="286" w:hanging="601"/>
              <w:rPr>
                <w:rFonts w:hAnsi="ＭＳ 明朝"/>
                <w:szCs w:val="21"/>
              </w:rPr>
            </w:pPr>
            <w:r>
              <w:rPr>
                <w:rFonts w:hAnsi="ＭＳ 明朝" w:hint="eastAsia"/>
                <w:szCs w:val="21"/>
              </w:rPr>
              <w:t>②</w:t>
            </w:r>
            <w:r w:rsidR="00D56B9E" w:rsidRPr="00B714FB">
              <w:rPr>
                <w:rFonts w:hAnsi="ＭＳ 明朝" w:hint="eastAsia"/>
                <w:szCs w:val="21"/>
              </w:rPr>
              <w:t>～③</w:t>
            </w:r>
            <w:r w:rsidR="00603EB3" w:rsidRPr="00B714FB">
              <w:rPr>
                <w:rFonts w:hAnsi="ＭＳ 明朝" w:hint="eastAsia"/>
                <w:szCs w:val="21"/>
              </w:rPr>
              <w:t>友達と工夫したところを教え合ったり，自分の作品や伝え方をさらに工夫したりする。</w:t>
            </w:r>
          </w:p>
          <w:p w:rsidR="00603EB3" w:rsidRPr="00603EB3" w:rsidRDefault="00D56B9E" w:rsidP="00D56B9E">
            <w:pPr>
              <w:spacing w:line="320" w:lineRule="exact"/>
              <w:ind w:left="630" w:hangingChars="300" w:hanging="630"/>
              <w:rPr>
                <w:rFonts w:hAnsi="ＭＳ 明朝"/>
                <w:szCs w:val="21"/>
              </w:rPr>
            </w:pPr>
            <w:r>
              <w:rPr>
                <w:rFonts w:hAnsi="ＭＳ 明朝" w:hint="eastAsia"/>
                <w:szCs w:val="21"/>
              </w:rPr>
              <w:t xml:space="preserve">④　　</w:t>
            </w:r>
            <w:r w:rsidR="00603EB3" w:rsidRPr="00603EB3">
              <w:rPr>
                <w:rFonts w:hAnsi="ＭＳ 明朝" w:hint="eastAsia"/>
                <w:szCs w:val="21"/>
              </w:rPr>
              <w:t>地域に出かけて，新聞やポスター，パンフレットなど，自分の表現作品を貼ってもらったり，直接手渡したりして，自分の伝えたい内容を伝えたり，感想をもらったりして交流する。</w:t>
            </w:r>
          </w:p>
        </w:tc>
        <w:tc>
          <w:tcPr>
            <w:tcW w:w="4536" w:type="dxa"/>
          </w:tcPr>
          <w:p w:rsidR="00603EB3" w:rsidRPr="00603EB3" w:rsidRDefault="00603EB3" w:rsidP="00603EB3">
            <w:pPr>
              <w:tabs>
                <w:tab w:val="right" w:pos="4195"/>
              </w:tabs>
              <w:spacing w:line="320" w:lineRule="exact"/>
              <w:ind w:left="210" w:hangingChars="100" w:hanging="210"/>
              <w:rPr>
                <w:rFonts w:hAnsi="ＭＳ 明朝"/>
                <w:szCs w:val="21"/>
              </w:rPr>
            </w:pPr>
            <w:r w:rsidRPr="00603EB3">
              <w:rPr>
                <w:rFonts w:hAnsi="ＭＳ 明朝" w:hint="eastAsia"/>
                <w:szCs w:val="21"/>
              </w:rPr>
              <w:t>●適切なあいさつや言葉遣いに気をつけて，地域の人々と，自分たちの地域のよさについて伝え合おうとしている。</w:t>
            </w:r>
          </w:p>
          <w:p w:rsidR="00603EB3" w:rsidRPr="00603EB3" w:rsidRDefault="00603EB3" w:rsidP="00603EB3">
            <w:pPr>
              <w:tabs>
                <w:tab w:val="right" w:pos="4195"/>
              </w:tabs>
              <w:spacing w:line="320" w:lineRule="exact"/>
              <w:ind w:left="210" w:hangingChars="100" w:hanging="210"/>
              <w:jc w:val="right"/>
              <w:rPr>
                <w:rFonts w:ascii="ＭＳ ゴシック" w:eastAsia="ＭＳ ゴシック" w:hAnsi="ＭＳ ゴシック"/>
                <w:szCs w:val="21"/>
              </w:rPr>
            </w:pPr>
            <w:r w:rsidRPr="00603EB3">
              <w:rPr>
                <w:rFonts w:ascii="ＭＳ ゴシック" w:eastAsia="ＭＳ ゴシック" w:hAnsi="ＭＳ ゴシック" w:hint="eastAsia"/>
                <w:szCs w:val="21"/>
              </w:rPr>
              <w:t>［関・意・態］</w:t>
            </w:r>
          </w:p>
          <w:p w:rsidR="00603EB3" w:rsidRPr="00603EB3" w:rsidRDefault="00603EB3" w:rsidP="00603EB3">
            <w:pPr>
              <w:tabs>
                <w:tab w:val="right" w:pos="4195"/>
              </w:tabs>
              <w:spacing w:line="320" w:lineRule="exact"/>
              <w:ind w:left="210" w:hangingChars="100" w:hanging="210"/>
              <w:rPr>
                <w:rFonts w:hAnsi="ＭＳ 明朝"/>
                <w:szCs w:val="21"/>
              </w:rPr>
            </w:pPr>
            <w:r w:rsidRPr="00603EB3">
              <w:rPr>
                <w:rFonts w:hAnsi="ＭＳ 明朝" w:hint="eastAsia"/>
                <w:szCs w:val="21"/>
              </w:rPr>
              <w:t>●地域の人々の気持ちを考え，表情やしぐさ，態度などで気持ちを表し，地域のよさを伝え合っている。</w:t>
            </w:r>
          </w:p>
          <w:p w:rsidR="00603EB3" w:rsidRPr="00603EB3" w:rsidRDefault="00603EB3" w:rsidP="00603EB3">
            <w:pPr>
              <w:tabs>
                <w:tab w:val="right" w:pos="4195"/>
              </w:tabs>
              <w:spacing w:line="320" w:lineRule="exact"/>
              <w:ind w:left="210" w:hangingChars="100" w:hanging="210"/>
              <w:jc w:val="right"/>
              <w:rPr>
                <w:rFonts w:ascii="ＭＳ ゴシック" w:eastAsia="ＭＳ ゴシック" w:hAnsi="ＭＳ ゴシック"/>
                <w:szCs w:val="21"/>
              </w:rPr>
            </w:pPr>
            <w:r w:rsidRPr="00603EB3">
              <w:rPr>
                <w:rFonts w:ascii="ＭＳ ゴシック" w:eastAsia="ＭＳ ゴシック" w:hAnsi="ＭＳ ゴシック" w:hint="eastAsia"/>
                <w:szCs w:val="21"/>
              </w:rPr>
              <w:t>［思考・表現］</w:t>
            </w:r>
          </w:p>
          <w:p w:rsidR="00603EB3" w:rsidRPr="00603EB3" w:rsidRDefault="00603EB3" w:rsidP="00603EB3">
            <w:pPr>
              <w:tabs>
                <w:tab w:val="right" w:pos="4195"/>
              </w:tabs>
              <w:spacing w:line="320" w:lineRule="exact"/>
              <w:ind w:left="210" w:hangingChars="100" w:hanging="210"/>
              <w:rPr>
                <w:rFonts w:hAnsi="ＭＳ 明朝"/>
                <w:szCs w:val="21"/>
              </w:rPr>
            </w:pPr>
            <w:r w:rsidRPr="00603EB3">
              <w:rPr>
                <w:rFonts w:hAnsi="ＭＳ 明朝" w:hint="eastAsia"/>
                <w:szCs w:val="21"/>
              </w:rPr>
              <w:t>●自分の見つけた地域のよさが，地域の人々に伝わることの楽しさや，地域の人々の考えている地域のよさを理解することができる楽しさに気付いている。</w:t>
            </w:r>
            <w:r w:rsidRPr="00603EB3">
              <w:rPr>
                <w:rFonts w:hAnsi="ＭＳ 明朝"/>
                <w:szCs w:val="21"/>
              </w:rPr>
              <w:tab/>
            </w:r>
            <w:r w:rsidRPr="00603EB3">
              <w:rPr>
                <w:rFonts w:ascii="ＭＳ ゴシック" w:eastAsia="ＭＳ ゴシック" w:hAnsi="ＭＳ ゴシック" w:hint="eastAsia"/>
                <w:szCs w:val="21"/>
              </w:rPr>
              <w:t>［気付き］</w:t>
            </w:r>
          </w:p>
        </w:tc>
        <w:tc>
          <w:tcPr>
            <w:tcW w:w="1560" w:type="dxa"/>
          </w:tcPr>
          <w:p w:rsidR="00603EB3" w:rsidRPr="00603EB3" w:rsidRDefault="00603EB3" w:rsidP="00603EB3">
            <w:pPr>
              <w:spacing w:line="320" w:lineRule="exact"/>
              <w:rPr>
                <w:szCs w:val="21"/>
              </w:rPr>
            </w:pPr>
          </w:p>
        </w:tc>
      </w:tr>
      <w:tr w:rsidR="00603EB3" w:rsidRPr="00603EB3" w:rsidTr="00603EB3">
        <w:trPr>
          <w:trHeight w:val="1410"/>
        </w:trPr>
        <w:tc>
          <w:tcPr>
            <w:tcW w:w="534" w:type="dxa"/>
          </w:tcPr>
          <w:p w:rsidR="00603EB3" w:rsidRPr="00603EB3" w:rsidRDefault="007E5CCA" w:rsidP="00603EB3">
            <w:pPr>
              <w:spacing w:line="320" w:lineRule="exact"/>
              <w:rPr>
                <w:szCs w:val="21"/>
              </w:rPr>
            </w:pPr>
            <w:r>
              <w:rPr>
                <w:rFonts w:hint="eastAsia"/>
                <w:szCs w:val="21"/>
              </w:rPr>
              <w:t>12</w:t>
            </w:r>
          </w:p>
        </w:tc>
        <w:tc>
          <w:tcPr>
            <w:tcW w:w="3402" w:type="dxa"/>
          </w:tcPr>
          <w:p w:rsidR="00603EB3" w:rsidRPr="00603EB3" w:rsidRDefault="00603EB3" w:rsidP="00603EB3">
            <w:pPr>
              <w:tabs>
                <w:tab w:val="right" w:pos="4137"/>
              </w:tabs>
              <w:spacing w:line="320" w:lineRule="exact"/>
              <w:ind w:left="210" w:hangingChars="100" w:hanging="210"/>
              <w:rPr>
                <w:rFonts w:ascii="ＭＳ ゴシック" w:eastAsia="ＭＳ ゴシック" w:hAnsi="ＭＳ ゴシック"/>
                <w:szCs w:val="21"/>
              </w:rPr>
            </w:pPr>
            <w:r w:rsidRPr="00603EB3">
              <w:rPr>
                <w:rFonts w:ascii="ＭＳ ゴシック" w:eastAsia="ＭＳ ゴシック" w:hAnsi="ＭＳ ゴシック" w:hint="eastAsia"/>
                <w:szCs w:val="21"/>
              </w:rPr>
              <w:t>はっぴょう会を ひらこう</w:t>
            </w:r>
          </w:p>
          <w:p w:rsidR="00603EB3" w:rsidRPr="00603EB3" w:rsidRDefault="00603EB3" w:rsidP="00603EB3">
            <w:pPr>
              <w:tabs>
                <w:tab w:val="right" w:pos="4137"/>
              </w:tabs>
              <w:spacing w:line="320" w:lineRule="exact"/>
              <w:ind w:leftChars="100" w:left="210" w:firstLineChars="1000" w:firstLine="2100"/>
              <w:rPr>
                <w:rFonts w:ascii="ＭＳ ゴシック" w:eastAsia="ＭＳ ゴシック" w:hAnsi="ＭＳ ゴシック"/>
                <w:szCs w:val="21"/>
              </w:rPr>
            </w:pPr>
            <w:r w:rsidRPr="00603EB3">
              <w:rPr>
                <w:rFonts w:ascii="ＭＳ ゴシック" w:eastAsia="ＭＳ ゴシック" w:hAnsi="ＭＳ ゴシック" w:hint="eastAsia"/>
                <w:szCs w:val="21"/>
              </w:rPr>
              <w:t>下p.84</w:t>
            </w:r>
          </w:p>
          <w:p w:rsidR="00603EB3" w:rsidRPr="00603EB3" w:rsidRDefault="00603EB3" w:rsidP="00603EB3">
            <w:pPr>
              <w:spacing w:line="320" w:lineRule="exact"/>
              <w:ind w:left="210" w:hangingChars="100" w:hanging="210"/>
              <w:rPr>
                <w:rFonts w:hAnsi="ＭＳ 明朝"/>
                <w:szCs w:val="21"/>
              </w:rPr>
            </w:pPr>
            <w:r w:rsidRPr="00603EB3">
              <w:rPr>
                <w:rFonts w:hAnsi="ＭＳ 明朝" w:hint="eastAsia"/>
                <w:szCs w:val="21"/>
              </w:rPr>
              <w:t>○地域でかかわった人々のことや，かかわりを通して分かったことを，</w:t>
            </w:r>
            <w:r w:rsidRPr="00603EB3">
              <w:rPr>
                <w:rFonts w:hAnsi="ＭＳ 明朝" w:hint="eastAsia"/>
                <w:szCs w:val="21"/>
              </w:rPr>
              <w:t>1</w:t>
            </w:r>
            <w:r w:rsidRPr="00603EB3">
              <w:rPr>
                <w:rFonts w:hAnsi="ＭＳ 明朝" w:hint="eastAsia"/>
                <w:szCs w:val="21"/>
              </w:rPr>
              <w:t>年生や幼児，保護者，地域の人々などを学校に招待して伝えたり，感想を聞いたりして，身近な人々とかかわることの楽しさに気付くことができる。</w:t>
            </w:r>
          </w:p>
        </w:tc>
        <w:tc>
          <w:tcPr>
            <w:tcW w:w="708" w:type="dxa"/>
          </w:tcPr>
          <w:p w:rsidR="00603EB3" w:rsidRPr="00603EB3" w:rsidRDefault="00603EB3" w:rsidP="00603EB3">
            <w:pPr>
              <w:spacing w:line="320" w:lineRule="exact"/>
              <w:ind w:left="210" w:hangingChars="100" w:hanging="210"/>
              <w:jc w:val="center"/>
              <w:rPr>
                <w:rFonts w:ascii="ＭＳ ゴシック" w:eastAsia="ＭＳ ゴシック" w:hAnsi="ＭＳ ゴシック"/>
                <w:szCs w:val="21"/>
              </w:rPr>
            </w:pPr>
            <w:r w:rsidRPr="00603EB3">
              <w:rPr>
                <w:rFonts w:ascii="ＭＳ ゴシック" w:eastAsia="ＭＳ ゴシック" w:hAnsi="ＭＳ ゴシック" w:hint="eastAsia"/>
                <w:szCs w:val="21"/>
              </w:rPr>
              <w:t>外</w:t>
            </w:r>
          </w:p>
        </w:tc>
        <w:tc>
          <w:tcPr>
            <w:tcW w:w="4536" w:type="dxa"/>
          </w:tcPr>
          <w:p w:rsidR="00603EB3" w:rsidRPr="00603EB3" w:rsidRDefault="00603EB3" w:rsidP="00603EB3">
            <w:pPr>
              <w:spacing w:line="320" w:lineRule="exact"/>
              <w:ind w:left="210" w:hangingChars="100" w:hanging="210"/>
              <w:rPr>
                <w:rFonts w:hAnsi="ＭＳ 明朝"/>
                <w:szCs w:val="21"/>
              </w:rPr>
            </w:pPr>
            <w:r w:rsidRPr="00603EB3">
              <w:rPr>
                <w:rFonts w:hAnsi="ＭＳ 明朝" w:hint="eastAsia"/>
                <w:szCs w:val="21"/>
              </w:rPr>
              <w:t>①発表会に招待するための手紙やポスターをつくり，身近な人々を招待する。</w:t>
            </w:r>
          </w:p>
          <w:p w:rsidR="00603EB3" w:rsidRPr="00603EB3" w:rsidRDefault="00603EB3" w:rsidP="00603EB3">
            <w:pPr>
              <w:spacing w:line="320" w:lineRule="exact"/>
              <w:ind w:left="210" w:hangingChars="100" w:hanging="210"/>
              <w:rPr>
                <w:rFonts w:hAnsi="ＭＳ 明朝"/>
                <w:szCs w:val="21"/>
              </w:rPr>
            </w:pPr>
            <w:r w:rsidRPr="00603EB3">
              <w:rPr>
                <w:rFonts w:hAnsi="ＭＳ 明朝" w:hint="eastAsia"/>
                <w:szCs w:val="21"/>
              </w:rPr>
              <w:t>②発表会の練習をする。</w:t>
            </w:r>
          </w:p>
          <w:p w:rsidR="00603EB3" w:rsidRPr="00603EB3" w:rsidRDefault="00603EB3" w:rsidP="00603EB3">
            <w:pPr>
              <w:spacing w:line="320" w:lineRule="exact"/>
              <w:ind w:left="210" w:hangingChars="100" w:hanging="210"/>
              <w:rPr>
                <w:rFonts w:hAnsi="ＭＳ 明朝"/>
                <w:szCs w:val="21"/>
              </w:rPr>
            </w:pPr>
            <w:r w:rsidRPr="00603EB3">
              <w:rPr>
                <w:rFonts w:hAnsi="ＭＳ 明朝" w:hint="eastAsia"/>
                <w:szCs w:val="21"/>
              </w:rPr>
              <w:t>③自分たちのまとめた表現作品を使って，発表をする。</w:t>
            </w:r>
          </w:p>
          <w:p w:rsidR="00603EB3" w:rsidRPr="00603EB3" w:rsidRDefault="00603EB3" w:rsidP="00603EB3">
            <w:pPr>
              <w:spacing w:line="320" w:lineRule="exact"/>
              <w:ind w:left="210" w:hangingChars="100" w:hanging="210"/>
              <w:rPr>
                <w:rFonts w:hAnsi="ＭＳ 明朝"/>
                <w:szCs w:val="21"/>
              </w:rPr>
            </w:pPr>
            <w:r w:rsidRPr="00603EB3">
              <w:rPr>
                <w:rFonts w:hAnsi="ＭＳ 明朝" w:hint="eastAsia"/>
                <w:szCs w:val="21"/>
              </w:rPr>
              <w:t>④招待した人から発表についての感想を聞く。</w:t>
            </w:r>
          </w:p>
        </w:tc>
        <w:tc>
          <w:tcPr>
            <w:tcW w:w="4536" w:type="dxa"/>
          </w:tcPr>
          <w:p w:rsidR="00603EB3" w:rsidRPr="00603EB3" w:rsidRDefault="00603EB3" w:rsidP="00603EB3">
            <w:pPr>
              <w:tabs>
                <w:tab w:val="right" w:pos="4195"/>
              </w:tabs>
              <w:spacing w:line="320" w:lineRule="exact"/>
              <w:ind w:left="210" w:hangingChars="100" w:hanging="210"/>
              <w:rPr>
                <w:rFonts w:hAnsi="ＭＳ 明朝"/>
                <w:szCs w:val="21"/>
              </w:rPr>
            </w:pPr>
            <w:r w:rsidRPr="00603EB3">
              <w:rPr>
                <w:rFonts w:hAnsi="ＭＳ 明朝" w:hint="eastAsia"/>
                <w:szCs w:val="21"/>
              </w:rPr>
              <w:t>●学校に招待した地域の人々と，地域のよさについて伝え合おうとしている。</w:t>
            </w:r>
            <w:r w:rsidRPr="00603EB3">
              <w:rPr>
                <w:rFonts w:hAnsi="ＭＳ 明朝"/>
                <w:szCs w:val="21"/>
              </w:rPr>
              <w:tab/>
            </w:r>
            <w:r w:rsidRPr="00603EB3">
              <w:rPr>
                <w:rFonts w:ascii="ＭＳ ゴシック" w:eastAsia="ＭＳ ゴシック" w:hAnsi="ＭＳ ゴシック" w:hint="eastAsia"/>
                <w:szCs w:val="21"/>
              </w:rPr>
              <w:t>［関・意・態］</w:t>
            </w:r>
          </w:p>
          <w:p w:rsidR="00603EB3" w:rsidRPr="00603EB3" w:rsidRDefault="00603EB3" w:rsidP="00603EB3">
            <w:pPr>
              <w:tabs>
                <w:tab w:val="right" w:pos="4195"/>
              </w:tabs>
              <w:spacing w:line="320" w:lineRule="exact"/>
              <w:ind w:left="206" w:hangingChars="100" w:hanging="206"/>
              <w:rPr>
                <w:rFonts w:ascii="ＭＳ ゴシック" w:eastAsia="ＭＳ ゴシック" w:hAnsi="ＭＳ ゴシック"/>
                <w:spacing w:val="-2"/>
                <w:szCs w:val="21"/>
              </w:rPr>
            </w:pPr>
            <w:r w:rsidRPr="00603EB3">
              <w:rPr>
                <w:rFonts w:hAnsi="ＭＳ 明朝" w:hint="eastAsia"/>
                <w:spacing w:val="-2"/>
                <w:szCs w:val="21"/>
              </w:rPr>
              <w:t>●地域の人々の気持ちを考え，表情やしぐさ，態度などで気持ちを表し，地域のよさを伝え合っている。</w:t>
            </w:r>
            <w:r w:rsidR="00B23050">
              <w:rPr>
                <w:rFonts w:hAnsi="ＭＳ 明朝" w:hint="eastAsia"/>
                <w:spacing w:val="-2"/>
                <w:szCs w:val="21"/>
              </w:rPr>
              <w:t xml:space="preserve">　　　　　　　</w:t>
            </w:r>
            <w:r w:rsidRPr="00603EB3">
              <w:rPr>
                <w:rFonts w:ascii="ＭＳ ゴシック" w:eastAsia="ＭＳ ゴシック" w:hAnsi="ＭＳ ゴシック" w:hint="eastAsia"/>
                <w:spacing w:val="-2"/>
                <w:szCs w:val="21"/>
              </w:rPr>
              <w:t>［思考・表現］</w:t>
            </w:r>
          </w:p>
          <w:p w:rsidR="00B23050" w:rsidRDefault="00603EB3" w:rsidP="00603EB3">
            <w:pPr>
              <w:tabs>
                <w:tab w:val="right" w:pos="4195"/>
              </w:tabs>
              <w:spacing w:line="320" w:lineRule="exact"/>
              <w:ind w:left="210" w:hangingChars="100" w:hanging="210"/>
              <w:rPr>
                <w:rFonts w:hAnsi="ＭＳ 明朝"/>
                <w:szCs w:val="21"/>
              </w:rPr>
            </w:pPr>
            <w:r w:rsidRPr="00603EB3">
              <w:rPr>
                <w:rFonts w:hAnsi="ＭＳ 明朝" w:hint="eastAsia"/>
                <w:szCs w:val="21"/>
              </w:rPr>
              <w:t>●地域の人々とかかわる楽しさに気付くとともに，作品や言葉，表情，しぐさなど，多様な伝え方があることに気付いている。</w:t>
            </w:r>
            <w:r w:rsidRPr="00603EB3">
              <w:rPr>
                <w:rFonts w:hAnsi="ＭＳ 明朝"/>
                <w:szCs w:val="21"/>
              </w:rPr>
              <w:tab/>
            </w:r>
          </w:p>
          <w:p w:rsidR="00603EB3" w:rsidRPr="00603EB3" w:rsidRDefault="00603EB3" w:rsidP="00B23050">
            <w:pPr>
              <w:tabs>
                <w:tab w:val="right" w:pos="4195"/>
              </w:tabs>
              <w:spacing w:line="320" w:lineRule="exact"/>
              <w:ind w:leftChars="100" w:left="210" w:firstLineChars="1400" w:firstLine="2940"/>
              <w:rPr>
                <w:rFonts w:hAnsi="ＭＳ 明朝"/>
                <w:szCs w:val="21"/>
              </w:rPr>
            </w:pPr>
            <w:r w:rsidRPr="00603EB3">
              <w:rPr>
                <w:rFonts w:ascii="ＭＳ ゴシック" w:eastAsia="ＭＳ ゴシック" w:hAnsi="ＭＳ ゴシック" w:hint="eastAsia"/>
                <w:szCs w:val="21"/>
              </w:rPr>
              <w:t>［気付き］</w:t>
            </w:r>
          </w:p>
        </w:tc>
        <w:tc>
          <w:tcPr>
            <w:tcW w:w="1560" w:type="dxa"/>
          </w:tcPr>
          <w:p w:rsidR="00603EB3" w:rsidRPr="00603EB3" w:rsidRDefault="00603EB3" w:rsidP="00603EB3">
            <w:pPr>
              <w:spacing w:line="320" w:lineRule="exact"/>
              <w:rPr>
                <w:szCs w:val="21"/>
              </w:rPr>
            </w:pPr>
          </w:p>
        </w:tc>
      </w:tr>
    </w:tbl>
    <w:p w:rsidR="00CE60D9" w:rsidRDefault="00CE60D9" w:rsidP="00603EB3">
      <w:pPr>
        <w:spacing w:line="320" w:lineRule="exact"/>
      </w:pPr>
    </w:p>
    <w:sectPr w:rsidR="00CE60D9" w:rsidSect="00CE60D9">
      <w:pgSz w:w="16838" w:h="11906" w:orient="landscape" w:code="9"/>
      <w:pgMar w:top="851" w:right="851" w:bottom="851"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AAB" w:rsidRDefault="00F36AAB" w:rsidP="00F36AAB">
      <w:r>
        <w:separator/>
      </w:r>
    </w:p>
  </w:endnote>
  <w:endnote w:type="continuationSeparator" w:id="0">
    <w:p w:rsidR="00F36AAB" w:rsidRDefault="00F36AAB" w:rsidP="00F36A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AAB" w:rsidRDefault="00F36AAB" w:rsidP="00F36AAB">
      <w:r>
        <w:separator/>
      </w:r>
    </w:p>
  </w:footnote>
  <w:footnote w:type="continuationSeparator" w:id="0">
    <w:p w:rsidR="00F36AAB" w:rsidRDefault="00F36AAB" w:rsidP="00F36A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D4A8C"/>
    <w:multiLevelType w:val="hybridMultilevel"/>
    <w:tmpl w:val="FCC47944"/>
    <w:lvl w:ilvl="0" w:tplc="4086D9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dirty"/>
  <w:attachedTemplate r:id="rId1"/>
  <w:defaultTabStop w:val="840"/>
  <w:displayHorizontalDrawingGridEvery w:val="0"/>
  <w:displayVerticalDrawingGridEvery w:val="2"/>
  <w:characterSpacingControl w:val="compressPunctuation"/>
  <w:hdrShapeDefaults>
    <o:shapedefaults v:ext="edit" spidmax="11265">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E16EA"/>
    <w:rsid w:val="001A61ED"/>
    <w:rsid w:val="001C0F4A"/>
    <w:rsid w:val="0045736B"/>
    <w:rsid w:val="00496E8F"/>
    <w:rsid w:val="004F01C8"/>
    <w:rsid w:val="00603EB3"/>
    <w:rsid w:val="00692622"/>
    <w:rsid w:val="006C5CAB"/>
    <w:rsid w:val="0072655B"/>
    <w:rsid w:val="007E16EA"/>
    <w:rsid w:val="007E1EB9"/>
    <w:rsid w:val="007E5CCA"/>
    <w:rsid w:val="00A37189"/>
    <w:rsid w:val="00A53118"/>
    <w:rsid w:val="00B23050"/>
    <w:rsid w:val="00B64F77"/>
    <w:rsid w:val="00B714FB"/>
    <w:rsid w:val="00C35FDC"/>
    <w:rsid w:val="00C55784"/>
    <w:rsid w:val="00C66A0F"/>
    <w:rsid w:val="00CE60D9"/>
    <w:rsid w:val="00D42A90"/>
    <w:rsid w:val="00D56B9E"/>
    <w:rsid w:val="00D57960"/>
    <w:rsid w:val="00EF54CB"/>
    <w:rsid w:val="00F36AAB"/>
    <w:rsid w:val="00F875B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5B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6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57960"/>
    <w:rPr>
      <w:rFonts w:ascii="Arial" w:eastAsia="ＭＳ ゴシック" w:hAnsi="Arial"/>
      <w:sz w:val="18"/>
      <w:szCs w:val="18"/>
    </w:rPr>
  </w:style>
  <w:style w:type="character" w:customStyle="1" w:styleId="a5">
    <w:name w:val="吹き出し (文字)"/>
    <w:basedOn w:val="a0"/>
    <w:link w:val="a4"/>
    <w:uiPriority w:val="99"/>
    <w:semiHidden/>
    <w:rsid w:val="00D57960"/>
    <w:rPr>
      <w:rFonts w:ascii="Arial" w:eastAsia="ＭＳ ゴシック" w:hAnsi="Arial" w:cs="Times New Roman"/>
      <w:sz w:val="18"/>
      <w:szCs w:val="18"/>
    </w:rPr>
  </w:style>
  <w:style w:type="paragraph" w:styleId="a6">
    <w:name w:val="header"/>
    <w:basedOn w:val="a"/>
    <w:link w:val="a7"/>
    <w:uiPriority w:val="99"/>
    <w:semiHidden/>
    <w:unhideWhenUsed/>
    <w:rsid w:val="00F36AAB"/>
    <w:pPr>
      <w:tabs>
        <w:tab w:val="center" w:pos="4252"/>
        <w:tab w:val="right" w:pos="8504"/>
      </w:tabs>
      <w:snapToGrid w:val="0"/>
    </w:pPr>
  </w:style>
  <w:style w:type="character" w:customStyle="1" w:styleId="a7">
    <w:name w:val="ヘッダー (文字)"/>
    <w:basedOn w:val="a0"/>
    <w:link w:val="a6"/>
    <w:uiPriority w:val="99"/>
    <w:semiHidden/>
    <w:rsid w:val="00F36AAB"/>
    <w:rPr>
      <w:kern w:val="2"/>
      <w:sz w:val="21"/>
      <w:szCs w:val="22"/>
    </w:rPr>
  </w:style>
  <w:style w:type="paragraph" w:styleId="a8">
    <w:name w:val="footer"/>
    <w:basedOn w:val="a"/>
    <w:link w:val="a9"/>
    <w:uiPriority w:val="99"/>
    <w:semiHidden/>
    <w:unhideWhenUsed/>
    <w:rsid w:val="00F36AAB"/>
    <w:pPr>
      <w:tabs>
        <w:tab w:val="center" w:pos="4252"/>
        <w:tab w:val="right" w:pos="8504"/>
      </w:tabs>
      <w:snapToGrid w:val="0"/>
    </w:pPr>
  </w:style>
  <w:style w:type="character" w:customStyle="1" w:styleId="a9">
    <w:name w:val="フッター (文字)"/>
    <w:basedOn w:val="a0"/>
    <w:link w:val="a8"/>
    <w:uiPriority w:val="99"/>
    <w:semiHidden/>
    <w:rsid w:val="00F36AAB"/>
    <w:rPr>
      <w:kern w:val="2"/>
      <w:sz w:val="21"/>
      <w:szCs w:val="22"/>
    </w:rPr>
  </w:style>
  <w:style w:type="paragraph" w:styleId="aa">
    <w:name w:val="List Paragraph"/>
    <w:basedOn w:val="a"/>
    <w:uiPriority w:val="34"/>
    <w:qFormat/>
    <w:rsid w:val="00D56B9E"/>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T:\&#32887;&#21729;data\F%20&#20816;&#31461;&#38306;&#20418;&#20849;&#26377;\&#26032;&#29983;&#27963;&#31185;&#24180;&#35336;\&#29983;&#27963;&#31185;&#24180;&#35336;&#265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81AEE-5AED-49B0-84EA-F75BA5258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生活科年計枠.dotx</Template>
  <TotalTime>8</TotalTime>
  <Pages>2</Pages>
  <Words>334</Words>
  <Characters>1904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mobile03</dc:creator>
  <cp:lastModifiedBy>teacher01</cp:lastModifiedBy>
  <cp:revision>8</cp:revision>
  <cp:lastPrinted>2010-12-14T02:24:00Z</cp:lastPrinted>
  <dcterms:created xsi:type="dcterms:W3CDTF">2010-12-16T07:56:00Z</dcterms:created>
  <dcterms:modified xsi:type="dcterms:W3CDTF">2010-12-27T07:56:00Z</dcterms:modified>
</cp:coreProperties>
</file>